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D26F" w14:textId="77777777" w:rsidR="000E32FA" w:rsidRDefault="00B07CEB">
      <w:pPr>
        <w:spacing w:after="56"/>
        <w:ind w:left="77"/>
        <w:jc w:val="center"/>
      </w:pPr>
      <w:r>
        <w:rPr>
          <w:noProof/>
        </w:rPr>
        <w:drawing>
          <wp:inline distT="0" distB="0" distL="0" distR="0" wp14:anchorId="1E40689F" wp14:editId="529E97A0">
            <wp:extent cx="781050" cy="558800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193" cy="55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1D30B322" w14:textId="77777777" w:rsidR="000E32FA" w:rsidRPr="00C61904" w:rsidRDefault="00B07CEB">
      <w:pPr>
        <w:spacing w:after="203"/>
        <w:ind w:left="-5" w:hanging="10"/>
        <w:rPr>
          <w:sz w:val="18"/>
          <w:szCs w:val="18"/>
        </w:rPr>
      </w:pPr>
      <w:r w:rsidRPr="00C61904">
        <w:rPr>
          <w:b/>
          <w:color w:val="00B0F0"/>
          <w:sz w:val="18"/>
          <w:szCs w:val="18"/>
          <w:u w:val="single" w:color="00B0F0"/>
        </w:rPr>
        <w:t>Things your INFANT will need:</w:t>
      </w:r>
      <w:r w:rsidRPr="00C61904">
        <w:rPr>
          <w:b/>
          <w:color w:val="00B0F0"/>
          <w:sz w:val="18"/>
          <w:szCs w:val="18"/>
        </w:rPr>
        <w:t xml:space="preserve"> </w:t>
      </w:r>
    </w:p>
    <w:p w14:paraId="7054EBC7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Application </w:t>
      </w:r>
    </w:p>
    <w:p w14:paraId="04E615A0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Enrollment packet and enrolled in </w:t>
      </w:r>
      <w:proofErr w:type="gramStart"/>
      <w:r w:rsidRPr="00C61904">
        <w:rPr>
          <w:sz w:val="18"/>
          <w:szCs w:val="18"/>
        </w:rPr>
        <w:t>ProCare</w:t>
      </w:r>
      <w:proofErr w:type="gramEnd"/>
      <w:r w:rsidRPr="00C61904">
        <w:rPr>
          <w:sz w:val="18"/>
          <w:szCs w:val="18"/>
        </w:rPr>
        <w:t xml:space="preserve"> </w:t>
      </w:r>
    </w:p>
    <w:p w14:paraId="09D856FF" w14:textId="29B5F525" w:rsidR="000E32FA" w:rsidRPr="00C61904" w:rsidRDefault="00B07CEB">
      <w:pPr>
        <w:numPr>
          <w:ilvl w:val="0"/>
          <w:numId w:val="1"/>
        </w:numPr>
        <w:spacing w:after="40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Bottles for the day.  Pre-made with water only, teachers will add the formula that you provide (label with name).  Bottles are served at room temperature. Please label bottles.  Infants are fed at least every 3 hours. </w:t>
      </w:r>
      <w:r w:rsidR="003E0806" w:rsidRPr="00C61904">
        <w:rPr>
          <w:sz w:val="18"/>
          <w:szCs w:val="18"/>
        </w:rPr>
        <w:t xml:space="preserve"> </w:t>
      </w:r>
      <w:r w:rsidR="00125546" w:rsidRPr="00C61904">
        <w:rPr>
          <w:sz w:val="18"/>
          <w:szCs w:val="18"/>
        </w:rPr>
        <w:t>Breast fed infant, bottles must be pre-made</w:t>
      </w:r>
      <w:r w:rsidR="00E716D6" w:rsidRPr="00C61904">
        <w:rPr>
          <w:sz w:val="18"/>
          <w:szCs w:val="18"/>
        </w:rPr>
        <w:t>, labeled with child’s name on it</w:t>
      </w:r>
      <w:r w:rsidR="00E95B6E" w:rsidRPr="00C61904">
        <w:rPr>
          <w:sz w:val="18"/>
          <w:szCs w:val="18"/>
        </w:rPr>
        <w:t xml:space="preserve"> and kept in our refrigerator</w:t>
      </w:r>
      <w:r w:rsidR="00107DDD" w:rsidRPr="00C61904">
        <w:rPr>
          <w:sz w:val="18"/>
          <w:szCs w:val="18"/>
        </w:rPr>
        <w:t xml:space="preserve">. Please do not bring frozen breast milk. We do not have the storage and our small freezer temp isn’t always accurate. </w:t>
      </w:r>
    </w:p>
    <w:p w14:paraId="4B8E2D22" w14:textId="0E014C17" w:rsidR="000E32FA" w:rsidRPr="00C61904" w:rsidRDefault="00245AE3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>Tommie</w:t>
      </w:r>
      <w:r w:rsidR="00B07CEB" w:rsidRPr="00C61904">
        <w:rPr>
          <w:sz w:val="18"/>
          <w:szCs w:val="18"/>
        </w:rPr>
        <w:t xml:space="preserve"> Tippee (found on Amazon) filled with hot water to warm the bottles. </w:t>
      </w:r>
    </w:p>
    <w:p w14:paraId="58B8B11D" w14:textId="552DF89B" w:rsidR="00E1211E" w:rsidRPr="00C61904" w:rsidRDefault="00B07CEB" w:rsidP="00E1211E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Any food your infant will need for the day.  </w:t>
      </w:r>
      <w:r w:rsidR="00E1211E" w:rsidRPr="00C61904">
        <w:rPr>
          <w:sz w:val="18"/>
          <w:szCs w:val="18"/>
        </w:rPr>
        <w:t xml:space="preserve">All snacks, drinks and food MUST be labeled with your child’s name. All snacks must have </w:t>
      </w:r>
      <w:r w:rsidR="00830E13" w:rsidRPr="00C61904">
        <w:rPr>
          <w:sz w:val="18"/>
          <w:szCs w:val="18"/>
        </w:rPr>
        <w:t>an</w:t>
      </w:r>
      <w:r w:rsidR="00E1211E" w:rsidRPr="00C61904">
        <w:rPr>
          <w:sz w:val="18"/>
          <w:szCs w:val="18"/>
        </w:rPr>
        <w:t xml:space="preserve"> expiration date even if in a zip lock bag/ container. </w:t>
      </w:r>
    </w:p>
    <w:p w14:paraId="2866498B" w14:textId="406F824C" w:rsidR="000E32FA" w:rsidRPr="00C61904" w:rsidRDefault="00B07CEB" w:rsidP="00830E13">
      <w:pPr>
        <w:spacing w:after="17" w:line="261" w:lineRule="auto"/>
        <w:ind w:left="705"/>
        <w:rPr>
          <w:sz w:val="18"/>
          <w:szCs w:val="18"/>
        </w:rPr>
      </w:pPr>
      <w:r w:rsidRPr="00C61904">
        <w:rPr>
          <w:sz w:val="18"/>
          <w:szCs w:val="18"/>
        </w:rPr>
        <w:t xml:space="preserve">You can communicate your child’s eating schedule to the teacher when you come in. </w:t>
      </w:r>
    </w:p>
    <w:p w14:paraId="77202B51" w14:textId="77777777" w:rsidR="000E32FA" w:rsidRPr="00C61904" w:rsidRDefault="00B07CEB">
      <w:pPr>
        <w:numPr>
          <w:ilvl w:val="0"/>
          <w:numId w:val="1"/>
        </w:numPr>
        <w:spacing w:after="35" w:line="263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A pack and play size, fitted sheet. </w:t>
      </w:r>
      <w:r w:rsidRPr="00C61904">
        <w:rPr>
          <w:b/>
          <w:color w:val="00B0F0"/>
          <w:sz w:val="18"/>
          <w:szCs w:val="18"/>
        </w:rPr>
        <w:t xml:space="preserve">Tender Loving Care </w:t>
      </w:r>
      <w:r w:rsidRPr="00C61904">
        <w:rPr>
          <w:b/>
          <w:sz w:val="18"/>
          <w:szCs w:val="18"/>
        </w:rPr>
        <w:t xml:space="preserve">does suggest all families </w:t>
      </w:r>
      <w:proofErr w:type="gramStart"/>
      <w:r w:rsidRPr="00C61904">
        <w:rPr>
          <w:b/>
          <w:sz w:val="18"/>
          <w:szCs w:val="18"/>
        </w:rPr>
        <w:t>to use</w:t>
      </w:r>
      <w:proofErr w:type="gramEnd"/>
      <w:r w:rsidRPr="00C61904">
        <w:rPr>
          <w:b/>
          <w:sz w:val="18"/>
          <w:szCs w:val="18"/>
        </w:rPr>
        <w:t xml:space="preserve"> a brand called </w:t>
      </w:r>
      <w:proofErr w:type="spellStart"/>
      <w:r w:rsidRPr="00C61904">
        <w:rPr>
          <w:b/>
          <w:sz w:val="18"/>
          <w:szCs w:val="18"/>
          <w:shd w:val="clear" w:color="auto" w:fill="FFFF00"/>
        </w:rPr>
        <w:t>Garanimals</w:t>
      </w:r>
      <w:proofErr w:type="spellEnd"/>
      <w:r w:rsidRPr="00C61904">
        <w:rPr>
          <w:b/>
          <w:sz w:val="18"/>
          <w:szCs w:val="18"/>
        </w:rPr>
        <w:t xml:space="preserve">. You can find this brand on </w:t>
      </w:r>
      <w:r w:rsidRPr="00C61904">
        <w:rPr>
          <w:b/>
          <w:sz w:val="18"/>
          <w:szCs w:val="18"/>
          <w:u w:val="single" w:color="000000"/>
        </w:rPr>
        <w:t xml:space="preserve">Amazon </w:t>
      </w:r>
      <w:r w:rsidRPr="00C61904">
        <w:rPr>
          <w:b/>
          <w:sz w:val="18"/>
          <w:szCs w:val="18"/>
        </w:rPr>
        <w:t xml:space="preserve">or at </w:t>
      </w:r>
      <w:r w:rsidRPr="00C61904">
        <w:rPr>
          <w:b/>
          <w:sz w:val="18"/>
          <w:szCs w:val="18"/>
          <w:u w:val="single" w:color="000000"/>
        </w:rPr>
        <w:t>Walmart</w:t>
      </w:r>
      <w:r w:rsidRPr="00C61904">
        <w:rPr>
          <w:b/>
          <w:sz w:val="18"/>
          <w:szCs w:val="18"/>
        </w:rPr>
        <w:t xml:space="preserve">.  </w:t>
      </w:r>
    </w:p>
    <w:p w14:paraId="282AA9C1" w14:textId="1FAEC00E" w:rsidR="000E32FA" w:rsidRPr="00C61904" w:rsidRDefault="00B07CEB">
      <w:pPr>
        <w:numPr>
          <w:ilvl w:val="0"/>
          <w:numId w:val="1"/>
        </w:numPr>
        <w:spacing w:after="17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2 sleep sacks: Blankets, and small “Lovey” blankets are not permitted per state </w:t>
      </w:r>
      <w:r w:rsidR="00830E13" w:rsidRPr="00C61904">
        <w:rPr>
          <w:sz w:val="18"/>
          <w:szCs w:val="18"/>
        </w:rPr>
        <w:t>regulations.</w:t>
      </w:r>
      <w:r w:rsidRPr="00C61904">
        <w:rPr>
          <w:sz w:val="18"/>
          <w:szCs w:val="18"/>
        </w:rPr>
        <w:t xml:space="preserve"> </w:t>
      </w:r>
    </w:p>
    <w:p w14:paraId="07BF172D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Diapers and wipes for the week </w:t>
      </w:r>
    </w:p>
    <w:p w14:paraId="48E8C674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Sunblock (6 months and older) </w:t>
      </w:r>
    </w:p>
    <w:p w14:paraId="25123752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3 changes of clothes </w:t>
      </w:r>
    </w:p>
    <w:p w14:paraId="46E0FCD6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Bibs </w:t>
      </w:r>
    </w:p>
    <w:p w14:paraId="4050727D" w14:textId="4A17AFEF" w:rsidR="000E32FA" w:rsidRPr="00C61904" w:rsidRDefault="00830E13">
      <w:pPr>
        <w:numPr>
          <w:ilvl w:val="0"/>
          <w:numId w:val="1"/>
        </w:numPr>
        <w:spacing w:after="17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>Toothbrush</w:t>
      </w:r>
      <w:r w:rsidR="00B07CEB" w:rsidRPr="00C61904">
        <w:rPr>
          <w:sz w:val="18"/>
          <w:szCs w:val="18"/>
        </w:rPr>
        <w:t xml:space="preserve"> (if you don’t want your child brushing their teeth at school you must sign a waiver, applies to infants that are eating meals) </w:t>
      </w:r>
    </w:p>
    <w:p w14:paraId="6944E998" w14:textId="713FB8E1" w:rsidR="000E32FA" w:rsidRPr="00C61904" w:rsidRDefault="00830E13">
      <w:pPr>
        <w:numPr>
          <w:ilvl w:val="0"/>
          <w:numId w:val="1"/>
        </w:numPr>
        <w:spacing w:after="13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>Toothpaste</w:t>
      </w:r>
      <w:r w:rsidR="00B07CEB" w:rsidRPr="00C61904">
        <w:rPr>
          <w:sz w:val="18"/>
          <w:szCs w:val="18"/>
        </w:rPr>
        <w:t xml:space="preserve"> </w:t>
      </w:r>
    </w:p>
    <w:p w14:paraId="13C2514D" w14:textId="7443FDD2" w:rsidR="000E32FA" w:rsidRPr="00C61904" w:rsidRDefault="00B07CEB">
      <w:pPr>
        <w:spacing w:after="158" w:line="261" w:lineRule="auto"/>
        <w:ind w:left="10" w:hanging="10"/>
        <w:rPr>
          <w:sz w:val="18"/>
          <w:szCs w:val="18"/>
        </w:rPr>
      </w:pPr>
      <w:r w:rsidRPr="00C61904">
        <w:rPr>
          <w:sz w:val="18"/>
          <w:szCs w:val="18"/>
        </w:rPr>
        <w:t xml:space="preserve">Please make sure that your child’s name is on </w:t>
      </w:r>
      <w:proofErr w:type="gramStart"/>
      <w:r w:rsidRPr="00C61904">
        <w:rPr>
          <w:sz w:val="18"/>
          <w:szCs w:val="18"/>
        </w:rPr>
        <w:t>ALL of</w:t>
      </w:r>
      <w:proofErr w:type="gramEnd"/>
      <w:r w:rsidRPr="00C61904">
        <w:rPr>
          <w:sz w:val="18"/>
          <w:szCs w:val="18"/>
        </w:rPr>
        <w:t xml:space="preserve"> their belongings.  Bibs and bottles are to be brought home </w:t>
      </w:r>
      <w:r w:rsidR="00830E13" w:rsidRPr="00C61904">
        <w:rPr>
          <w:sz w:val="18"/>
          <w:szCs w:val="18"/>
        </w:rPr>
        <w:t>daily,</w:t>
      </w:r>
      <w:r w:rsidRPr="00C61904">
        <w:rPr>
          <w:sz w:val="18"/>
          <w:szCs w:val="18"/>
        </w:rPr>
        <w:t xml:space="preserve"> even water bottles.  Sheets and blankets are brought home every Friday, or the last day of the week that your child attends </w:t>
      </w:r>
      <w:r w:rsidRPr="00C61904">
        <w:rPr>
          <w:b/>
          <w:color w:val="00B0F0"/>
          <w:sz w:val="18"/>
          <w:szCs w:val="18"/>
        </w:rPr>
        <w:t>Tender Loving Care.</w:t>
      </w:r>
      <w:r w:rsidRPr="00C61904">
        <w:rPr>
          <w:sz w:val="18"/>
          <w:szCs w:val="18"/>
        </w:rPr>
        <w:t xml:space="preserve"> </w:t>
      </w:r>
    </w:p>
    <w:p w14:paraId="20B5ABB9" w14:textId="77777777" w:rsidR="000E32FA" w:rsidRPr="00C61904" w:rsidRDefault="00B07CEB">
      <w:pPr>
        <w:spacing w:after="203"/>
        <w:ind w:left="-5" w:hanging="10"/>
        <w:rPr>
          <w:sz w:val="18"/>
          <w:szCs w:val="18"/>
        </w:rPr>
      </w:pPr>
      <w:r w:rsidRPr="00C61904">
        <w:rPr>
          <w:b/>
          <w:color w:val="00B0F0"/>
          <w:sz w:val="18"/>
          <w:szCs w:val="18"/>
          <w:u w:val="single" w:color="00B0F0"/>
        </w:rPr>
        <w:t>Things your TODDLER/PRESCHOOLER will need:</w:t>
      </w:r>
      <w:r w:rsidRPr="00C61904">
        <w:rPr>
          <w:b/>
          <w:color w:val="00B0F0"/>
          <w:sz w:val="18"/>
          <w:szCs w:val="18"/>
        </w:rPr>
        <w:t xml:space="preserve"> </w:t>
      </w:r>
    </w:p>
    <w:p w14:paraId="7489AD3F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Application </w:t>
      </w:r>
    </w:p>
    <w:p w14:paraId="60C8504E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Enrollment packet and enrolled in </w:t>
      </w:r>
      <w:proofErr w:type="gramStart"/>
      <w:r w:rsidRPr="00C61904">
        <w:rPr>
          <w:sz w:val="18"/>
          <w:szCs w:val="18"/>
        </w:rPr>
        <w:t>ProCare</w:t>
      </w:r>
      <w:proofErr w:type="gramEnd"/>
      <w:r w:rsidRPr="00C61904">
        <w:rPr>
          <w:sz w:val="18"/>
          <w:szCs w:val="18"/>
        </w:rPr>
        <w:t xml:space="preserve"> </w:t>
      </w:r>
    </w:p>
    <w:p w14:paraId="7FBDBB71" w14:textId="1D9CB891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3 Sippy cups with Milk/Water </w:t>
      </w:r>
      <w:r w:rsidRPr="00C61904">
        <w:rPr>
          <w:b/>
          <w:color w:val="00B0F0"/>
          <w:sz w:val="18"/>
          <w:szCs w:val="18"/>
        </w:rPr>
        <w:t>Tender Loving Care</w:t>
      </w:r>
      <w:r w:rsidRPr="00C61904">
        <w:rPr>
          <w:color w:val="00B0F0"/>
          <w:sz w:val="18"/>
          <w:szCs w:val="18"/>
        </w:rPr>
        <w:t xml:space="preserve"> </w:t>
      </w:r>
      <w:r w:rsidRPr="00C61904">
        <w:rPr>
          <w:sz w:val="18"/>
          <w:szCs w:val="18"/>
        </w:rPr>
        <w:t xml:space="preserve">refills water </w:t>
      </w:r>
      <w:r w:rsidR="00C61904" w:rsidRPr="00C61904">
        <w:rPr>
          <w:sz w:val="18"/>
          <w:szCs w:val="18"/>
        </w:rPr>
        <w:t>cups.</w:t>
      </w:r>
      <w:r w:rsidRPr="00C61904">
        <w:rPr>
          <w:sz w:val="18"/>
          <w:szCs w:val="18"/>
        </w:rPr>
        <w:t xml:space="preserve"> </w:t>
      </w:r>
    </w:p>
    <w:p w14:paraId="2CCCC89A" w14:textId="61E4D629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Snacks and Lunch: </w:t>
      </w:r>
      <w:r w:rsidR="00746730" w:rsidRPr="00C61904">
        <w:rPr>
          <w:sz w:val="18"/>
          <w:szCs w:val="18"/>
        </w:rPr>
        <w:t>Parents must provide 2 snack</w:t>
      </w:r>
      <w:r w:rsidRPr="00C61904">
        <w:rPr>
          <w:sz w:val="18"/>
          <w:szCs w:val="18"/>
        </w:rPr>
        <w:t>s</w:t>
      </w:r>
      <w:r w:rsidR="00746730" w:rsidRPr="00C61904">
        <w:rPr>
          <w:sz w:val="18"/>
          <w:szCs w:val="18"/>
        </w:rPr>
        <w:t xml:space="preserve"> a day and lunch</w:t>
      </w:r>
      <w:r w:rsidRPr="00C61904">
        <w:rPr>
          <w:sz w:val="18"/>
          <w:szCs w:val="18"/>
        </w:rPr>
        <w:t xml:space="preserve"> daily.</w:t>
      </w:r>
      <w:r w:rsidR="00746730" w:rsidRPr="00C61904">
        <w:rPr>
          <w:sz w:val="18"/>
          <w:szCs w:val="18"/>
        </w:rPr>
        <w:t xml:space="preserve"> </w:t>
      </w:r>
      <w:r w:rsidRPr="00C61904">
        <w:rPr>
          <w:sz w:val="18"/>
          <w:szCs w:val="18"/>
        </w:rPr>
        <w:t xml:space="preserve">Please be aware that we are a </w:t>
      </w:r>
      <w:r w:rsidR="00845323" w:rsidRPr="00C61904">
        <w:rPr>
          <w:b/>
          <w:bCs/>
          <w:sz w:val="18"/>
          <w:szCs w:val="18"/>
        </w:rPr>
        <w:t>NUT FREE</w:t>
      </w:r>
      <w:r w:rsidRPr="00C61904">
        <w:rPr>
          <w:sz w:val="18"/>
          <w:szCs w:val="18"/>
        </w:rPr>
        <w:t xml:space="preserve"> school. </w:t>
      </w:r>
      <w:bookmarkStart w:id="0" w:name="_Hlk154751089"/>
      <w:r w:rsidR="00261E42" w:rsidRPr="00C61904">
        <w:rPr>
          <w:sz w:val="18"/>
          <w:szCs w:val="18"/>
        </w:rPr>
        <w:t xml:space="preserve">All </w:t>
      </w:r>
      <w:r w:rsidR="00AB136E" w:rsidRPr="00C61904">
        <w:rPr>
          <w:sz w:val="18"/>
          <w:szCs w:val="18"/>
        </w:rPr>
        <w:t xml:space="preserve">snacks, drinks and food MUST be labeled with your child’s name. All </w:t>
      </w:r>
      <w:r w:rsidR="005C7E24" w:rsidRPr="00C61904">
        <w:rPr>
          <w:sz w:val="18"/>
          <w:szCs w:val="18"/>
        </w:rPr>
        <w:t xml:space="preserve">snacks must have </w:t>
      </w:r>
      <w:r w:rsidR="00C61904" w:rsidRPr="00C61904">
        <w:rPr>
          <w:sz w:val="18"/>
          <w:szCs w:val="18"/>
        </w:rPr>
        <w:t>an</w:t>
      </w:r>
      <w:r w:rsidR="005C7E24" w:rsidRPr="00C61904">
        <w:rPr>
          <w:sz w:val="18"/>
          <w:szCs w:val="18"/>
        </w:rPr>
        <w:t xml:space="preserve"> expiration date even if in a zip lock bag/ container</w:t>
      </w:r>
      <w:r w:rsidR="00E1211E" w:rsidRPr="00C61904">
        <w:rPr>
          <w:sz w:val="18"/>
          <w:szCs w:val="18"/>
        </w:rPr>
        <w:t xml:space="preserve">. </w:t>
      </w:r>
    </w:p>
    <w:bookmarkEnd w:id="0"/>
    <w:p w14:paraId="47387ACF" w14:textId="16D65F9F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A fitted crib </w:t>
      </w:r>
      <w:r w:rsidR="00C61904" w:rsidRPr="00C61904">
        <w:rPr>
          <w:sz w:val="18"/>
          <w:szCs w:val="18"/>
        </w:rPr>
        <w:t>sheets.</w:t>
      </w:r>
      <w:r w:rsidRPr="00C61904">
        <w:rPr>
          <w:sz w:val="18"/>
          <w:szCs w:val="18"/>
        </w:rPr>
        <w:t xml:space="preserve"> </w:t>
      </w:r>
    </w:p>
    <w:p w14:paraId="5CCC403F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Diapers and wipes if not potty trained </w:t>
      </w:r>
    </w:p>
    <w:p w14:paraId="22C9A40E" w14:textId="77777777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Sunblock </w:t>
      </w:r>
    </w:p>
    <w:p w14:paraId="2CA76788" w14:textId="13DDEA45" w:rsidR="000E32FA" w:rsidRPr="00C61904" w:rsidRDefault="00B07CEB">
      <w:pPr>
        <w:numPr>
          <w:ilvl w:val="0"/>
          <w:numId w:val="1"/>
        </w:numPr>
        <w:spacing w:after="18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 xml:space="preserve">A change of clothes, that are seasonally </w:t>
      </w:r>
      <w:r w:rsidR="00C61904" w:rsidRPr="00C61904">
        <w:rPr>
          <w:sz w:val="18"/>
          <w:szCs w:val="18"/>
        </w:rPr>
        <w:t>appropriate.</w:t>
      </w:r>
      <w:r w:rsidRPr="00C61904">
        <w:rPr>
          <w:sz w:val="18"/>
          <w:szCs w:val="18"/>
        </w:rPr>
        <w:t xml:space="preserve"> </w:t>
      </w:r>
    </w:p>
    <w:p w14:paraId="2D3B99F5" w14:textId="619C51F2" w:rsidR="000E32FA" w:rsidRPr="00C61904" w:rsidRDefault="00C61904">
      <w:pPr>
        <w:numPr>
          <w:ilvl w:val="0"/>
          <w:numId w:val="1"/>
        </w:numPr>
        <w:spacing w:after="17" w:line="261" w:lineRule="auto"/>
        <w:ind w:hanging="360"/>
        <w:rPr>
          <w:sz w:val="18"/>
          <w:szCs w:val="18"/>
        </w:rPr>
      </w:pPr>
      <w:r w:rsidRPr="00C61904">
        <w:rPr>
          <w:sz w:val="18"/>
          <w:szCs w:val="18"/>
        </w:rPr>
        <w:t>Toothbrush</w:t>
      </w:r>
      <w:r w:rsidR="00B07CEB" w:rsidRPr="00C61904">
        <w:rPr>
          <w:sz w:val="18"/>
          <w:szCs w:val="18"/>
        </w:rPr>
        <w:t xml:space="preserve"> (if you don’t want your child brushing their teeth at school you must sign a waiver) </w:t>
      </w:r>
    </w:p>
    <w:p w14:paraId="024BC146" w14:textId="0A3D8A8D" w:rsidR="000E32FA" w:rsidRPr="00C61904" w:rsidRDefault="00C61904" w:rsidP="00107DDD">
      <w:pPr>
        <w:numPr>
          <w:ilvl w:val="0"/>
          <w:numId w:val="1"/>
        </w:numPr>
        <w:spacing w:after="138" w:line="261" w:lineRule="auto"/>
        <w:ind w:hanging="360"/>
        <w:rPr>
          <w:sz w:val="18"/>
          <w:szCs w:val="18"/>
        </w:rPr>
      </w:pPr>
      <w:proofErr w:type="gramStart"/>
      <w:r w:rsidRPr="00C61904">
        <w:rPr>
          <w:sz w:val="18"/>
          <w:szCs w:val="18"/>
        </w:rPr>
        <w:t>Toothpaste</w:t>
      </w:r>
      <w:proofErr w:type="gramEnd"/>
      <w:r w:rsidR="00B07CEB" w:rsidRPr="00C61904">
        <w:rPr>
          <w:sz w:val="18"/>
          <w:szCs w:val="18"/>
        </w:rPr>
        <w:t xml:space="preserve"> Please make sure that your child’s name is on ALL of their belongings.  Sippy cups are to be brought home </w:t>
      </w:r>
      <w:r w:rsidRPr="00C61904">
        <w:rPr>
          <w:sz w:val="18"/>
          <w:szCs w:val="18"/>
        </w:rPr>
        <w:t>daily,</w:t>
      </w:r>
      <w:r w:rsidR="00B07CEB" w:rsidRPr="00C61904">
        <w:rPr>
          <w:sz w:val="18"/>
          <w:szCs w:val="18"/>
        </w:rPr>
        <w:t xml:space="preserve"> even Water cups.  Sheets and blankets are brought home every Friday, or the last day of the week that your child attends </w:t>
      </w:r>
      <w:r w:rsidR="00B07CEB" w:rsidRPr="00C61904">
        <w:rPr>
          <w:b/>
          <w:color w:val="00B0F0"/>
          <w:sz w:val="18"/>
          <w:szCs w:val="18"/>
        </w:rPr>
        <w:t>Tender Loving Care.</w:t>
      </w:r>
      <w:r w:rsidR="00B07CEB" w:rsidRPr="00C61904">
        <w:rPr>
          <w:sz w:val="18"/>
          <w:szCs w:val="18"/>
        </w:rPr>
        <w:t xml:space="preserve"> </w:t>
      </w:r>
    </w:p>
    <w:p w14:paraId="2F425194" w14:textId="77777777" w:rsidR="000E32FA" w:rsidRDefault="00B07CEB">
      <w:pPr>
        <w:spacing w:after="0"/>
        <w:ind w:left="348"/>
      </w:pPr>
      <w:r w:rsidRPr="00C61904">
        <w:rPr>
          <w:b/>
          <w:color w:val="FF6600"/>
          <w:sz w:val="18"/>
          <w:szCs w:val="18"/>
        </w:rPr>
        <w:t>**All children must have a physical within a year, and up to dat</w:t>
      </w:r>
      <w:r>
        <w:rPr>
          <w:b/>
          <w:color w:val="FF6600"/>
          <w:sz w:val="20"/>
        </w:rPr>
        <w:t xml:space="preserve">e on Immunizations before enrollment** </w:t>
      </w:r>
    </w:p>
    <w:sectPr w:rsidR="000E32FA">
      <w:pgSz w:w="12240" w:h="15840"/>
      <w:pgMar w:top="1440" w:right="146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336C"/>
    <w:multiLevelType w:val="hybridMultilevel"/>
    <w:tmpl w:val="FC026E5A"/>
    <w:lvl w:ilvl="0" w:tplc="E3D4F1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616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667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38DC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A0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40D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0B4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0F6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681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595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FA"/>
    <w:rsid w:val="00000EBA"/>
    <w:rsid w:val="000E32FA"/>
    <w:rsid w:val="00107DDD"/>
    <w:rsid w:val="00125546"/>
    <w:rsid w:val="00197E0A"/>
    <w:rsid w:val="00245AE3"/>
    <w:rsid w:val="00261E42"/>
    <w:rsid w:val="003E0806"/>
    <w:rsid w:val="005C7E24"/>
    <w:rsid w:val="00746730"/>
    <w:rsid w:val="00830E13"/>
    <w:rsid w:val="00845323"/>
    <w:rsid w:val="00AB136E"/>
    <w:rsid w:val="00B07CEB"/>
    <w:rsid w:val="00BA6ECF"/>
    <w:rsid w:val="00C56D2D"/>
    <w:rsid w:val="00C61904"/>
    <w:rsid w:val="00E1211E"/>
    <w:rsid w:val="00E716D6"/>
    <w:rsid w:val="00E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769E"/>
  <w15:docId w15:val="{7028C431-3C0E-4C49-8F77-7B8BE970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margaretcaloretlc@gmail.com</dc:creator>
  <cp:keywords/>
  <cp:lastModifiedBy>Margaret Calore</cp:lastModifiedBy>
  <cp:revision>18</cp:revision>
  <cp:lastPrinted>2023-09-05T14:27:00Z</cp:lastPrinted>
  <dcterms:created xsi:type="dcterms:W3CDTF">2022-07-20T13:33:00Z</dcterms:created>
  <dcterms:modified xsi:type="dcterms:W3CDTF">2023-12-29T19:09:00Z</dcterms:modified>
</cp:coreProperties>
</file>